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.1094570159912" w:lineRule="auto"/>
        <w:ind w:left="1646.4671325683594" w:right="1035.3991699218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165599" cy="182549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5599" cy="18254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555a"/>
          <w:sz w:val="36"/>
          <w:szCs w:val="36"/>
          <w:u w:val="none"/>
          <w:shd w:fill="auto" w:val="clear"/>
          <w:vertAlign w:val="baseline"/>
          <w:rtl w:val="0"/>
        </w:rPr>
        <w:t xml:space="preserve">MyMelanoma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59"/>
          <w:sz w:val="36"/>
          <w:szCs w:val="36"/>
          <w:u w:val="none"/>
          <w:shd w:fill="auto" w:val="clear"/>
          <w:vertAlign w:val="baseline"/>
          <w:rtl w:val="0"/>
        </w:rPr>
        <w:t xml:space="preserve">Research Study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7.07763671875" w:line="259.2945384979248" w:lineRule="auto"/>
        <w:ind w:left="547.8576278686523" w:right="59.444580078125" w:firstLine="2.8727722167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bb6a4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565b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MyMelanoma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is a partnership between people who have been affected  by melanoma, clinicians and researchers to form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b6a4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the largest  melanoma research study in the world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b6a4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2314453125" w:line="260.0461006164551" w:lineRule="auto"/>
        <w:ind w:left="539.2392349243164" w:right="64.534912109375" w:firstLine="11.491165161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565b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MyMelanoma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is designed to answer the most important unanswered  questions in melanoma research.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9.232177734375" w:line="259.2948532104492" w:lineRule="auto"/>
        <w:ind w:left="548.495979309082" w:right="66.59423828125" w:firstLine="2.2344207763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565b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MyMelanoma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is open to anyone who has ever been diagnosed with a  melanoma of the skin, of the mucosal surfaces (e.g. nose, genitals) or  under the nails.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2.6318359375" w:line="240" w:lineRule="auto"/>
        <w:ind w:left="0" w:right="3695.2630615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1555a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555a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Will you join us?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0662841796875" w:line="258.5434913635254" w:lineRule="auto"/>
        <w:ind w:left="381.8088150024414" w:right="40.74829101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To sign up to be part of MyMelanoma or if you have any questions for us,  please visit our website: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03070068359375" w:line="240" w:lineRule="auto"/>
        <w:ind w:left="0" w:right="3111.076660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21555a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555a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www.mymelanomastudy.org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4.17051315307617" w:lineRule="auto"/>
        <w:ind w:left="471.36722564697266" w:right="350.9191894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555a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255446" cy="486397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5446" cy="4863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555a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255446" cy="486397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5446" cy="4863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Or scan our QR code below.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83807373046875" w:line="207.10644721984863" w:lineRule="auto"/>
        <w:ind w:left="0" w:right="-6.400146484375" w:firstLine="237.027244567871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4907154" cy="1392301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7154" cy="13923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59"/>
          <w:sz w:val="31.920000076293945"/>
          <w:szCs w:val="31.920000076293945"/>
          <w:u w:val="none"/>
          <w:shd w:fill="auto" w:val="clear"/>
          <w:vertAlign w:val="baseline"/>
        </w:rPr>
        <w:drawing>
          <wp:inline distB="19050" distT="19050" distL="19050" distR="19050">
            <wp:extent cx="1677670" cy="1683131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6831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IRAS 298521 Poster, version 1, 23.08.22 </w:t>
      </w:r>
    </w:p>
    <w:sectPr>
      <w:pgSz w:h="16820" w:w="11900" w:orient="portrait"/>
      <w:pgMar w:bottom="182.40001678466797" w:top="255.2001953125" w:left="431.9327926635742" w:right="651.40014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